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84" w:rsidRDefault="003E5D84" w:rsidP="003E5D84">
      <w:pPr>
        <w:pStyle w:val="ConsPlusNormal"/>
        <w:ind w:left="5245"/>
        <w:jc w:val="center"/>
        <w:rPr>
          <w:sz w:val="26"/>
          <w:szCs w:val="26"/>
        </w:rPr>
      </w:pPr>
      <w:r w:rsidRPr="003A5985">
        <w:rPr>
          <w:sz w:val="26"/>
          <w:szCs w:val="26"/>
        </w:rPr>
        <w:t>Приложение № 1</w:t>
      </w:r>
      <w:r>
        <w:rPr>
          <w:sz w:val="26"/>
          <w:szCs w:val="26"/>
        </w:rPr>
        <w:br/>
      </w:r>
      <w:r w:rsidRPr="003A5985">
        <w:rPr>
          <w:sz w:val="26"/>
          <w:szCs w:val="26"/>
        </w:rPr>
        <w:t>к Примерному положению</w:t>
      </w:r>
      <w:r>
        <w:rPr>
          <w:sz w:val="26"/>
          <w:szCs w:val="26"/>
        </w:rPr>
        <w:t xml:space="preserve"> </w:t>
      </w:r>
      <w:r w:rsidRPr="003A5985">
        <w:rPr>
          <w:sz w:val="26"/>
          <w:szCs w:val="26"/>
        </w:rPr>
        <w:t>о предотвращении и урегулировании конфликта</w:t>
      </w:r>
      <w:r>
        <w:rPr>
          <w:sz w:val="26"/>
          <w:szCs w:val="26"/>
        </w:rPr>
        <w:t xml:space="preserve"> </w:t>
      </w:r>
      <w:r w:rsidRPr="003A5985">
        <w:rPr>
          <w:sz w:val="26"/>
          <w:szCs w:val="26"/>
        </w:rPr>
        <w:t xml:space="preserve">интересов в </w:t>
      </w:r>
      <w:r>
        <w:rPr>
          <w:sz w:val="26"/>
          <w:szCs w:val="26"/>
        </w:rPr>
        <w:t>МАУК «Новгородская Дирекция по организации праздников»</w:t>
      </w:r>
    </w:p>
    <w:p w:rsidR="003E5D84" w:rsidRPr="00A533D1" w:rsidRDefault="003E5D84" w:rsidP="003E5D84">
      <w:pPr>
        <w:pStyle w:val="ConsPlusNormal"/>
        <w:ind w:left="5245"/>
        <w:jc w:val="center"/>
        <w:rPr>
          <w:sz w:val="16"/>
          <w:szCs w:val="16"/>
        </w:rPr>
      </w:pPr>
    </w:p>
    <w:p w:rsidR="003E5D84" w:rsidRPr="003A5985" w:rsidRDefault="003E5D84" w:rsidP="003E5D84">
      <w:pPr>
        <w:pStyle w:val="ConsPlusNormal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E5D84" w:rsidRPr="00A533D1" w:rsidRDefault="003E5D84" w:rsidP="003E5D84">
      <w:pPr>
        <w:pStyle w:val="ConsPlusNormal"/>
        <w:jc w:val="both"/>
        <w:rPr>
          <w:sz w:val="16"/>
          <w:szCs w:val="16"/>
        </w:rPr>
      </w:pPr>
    </w:p>
    <w:p w:rsidR="003E5D84" w:rsidRPr="00F016AC" w:rsidRDefault="003E5D84" w:rsidP="003E5D84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F016AC">
        <w:rPr>
          <w:rFonts w:ascii="Times New Roman" w:hAnsi="Times New Roman" w:cs="Times New Roman"/>
          <w:sz w:val="26"/>
          <w:szCs w:val="26"/>
        </w:rPr>
        <w:t>МАУК «Новгородская Дирекция по организации праздников»</w:t>
      </w:r>
    </w:p>
    <w:p w:rsidR="003E5D84" w:rsidRPr="003A5985" w:rsidRDefault="003E5D84" w:rsidP="003E5D84">
      <w:pPr>
        <w:pStyle w:val="ConsPlusNonformat"/>
        <w:ind w:left="4962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3E5D84" w:rsidRPr="003A5985" w:rsidRDefault="003E5D84" w:rsidP="003E5D84">
      <w:pPr>
        <w:pStyle w:val="ConsPlusNonformat"/>
        <w:ind w:left="4962"/>
        <w:jc w:val="center"/>
        <w:rPr>
          <w:rFonts w:ascii="Times New Roman" w:hAnsi="Times New Roman"/>
          <w:sz w:val="22"/>
          <w:szCs w:val="22"/>
        </w:rPr>
      </w:pPr>
      <w:r w:rsidRPr="003A598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3E5D84" w:rsidRPr="003A5985" w:rsidRDefault="003E5D84" w:rsidP="003E5D84">
      <w:pPr>
        <w:pStyle w:val="ConsPlusNonformat"/>
        <w:ind w:left="4962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от 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E5D84" w:rsidRPr="003A5985" w:rsidRDefault="003E5D84" w:rsidP="003E5D84">
      <w:pPr>
        <w:pStyle w:val="ConsPlusNonformat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A5985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3A5985">
        <w:rPr>
          <w:rFonts w:ascii="Times New Roman" w:hAnsi="Times New Roman" w:cs="Times New Roman"/>
          <w:sz w:val="22"/>
          <w:szCs w:val="22"/>
        </w:rPr>
        <w:t>,</w:t>
      </w:r>
    </w:p>
    <w:p w:rsidR="003E5D84" w:rsidRPr="003A5985" w:rsidRDefault="003E5D84" w:rsidP="003E5D84">
      <w:pPr>
        <w:pStyle w:val="ConsPlusNonformat"/>
        <w:ind w:left="4962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3E5D84" w:rsidRPr="003A5985" w:rsidRDefault="003E5D84" w:rsidP="003E5D84">
      <w:pPr>
        <w:pStyle w:val="ConsPlusNonformat"/>
        <w:ind w:left="4962"/>
        <w:jc w:val="center"/>
        <w:rPr>
          <w:rFonts w:ascii="Times New Roman" w:hAnsi="Times New Roman"/>
          <w:sz w:val="22"/>
          <w:szCs w:val="22"/>
        </w:rPr>
      </w:pPr>
      <w:r w:rsidRPr="003A5985">
        <w:rPr>
          <w:rFonts w:ascii="Times New Roman" w:hAnsi="Times New Roman" w:cs="Times New Roman"/>
          <w:sz w:val="22"/>
          <w:szCs w:val="22"/>
        </w:rPr>
        <w:t xml:space="preserve">должность, телефон работника </w:t>
      </w:r>
    </w:p>
    <w:p w:rsidR="003E5D84" w:rsidRPr="00A533D1" w:rsidRDefault="003E5D84" w:rsidP="003E5D84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A533D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E5D84" w:rsidRPr="00A533D1" w:rsidRDefault="003E5D84" w:rsidP="003E5D84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A533D1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  <w:r w:rsidRPr="00A533D1">
        <w:rPr>
          <w:rFonts w:ascii="Times New Roman" w:hAnsi="Times New Roman" w:cs="Times New Roman"/>
          <w:b/>
          <w:sz w:val="26"/>
          <w:szCs w:val="26"/>
        </w:rPr>
        <w:br/>
        <w:t xml:space="preserve">трудовых обязанностей, которая приводит или может </w:t>
      </w:r>
      <w:r w:rsidRPr="00A533D1">
        <w:rPr>
          <w:rFonts w:ascii="Times New Roman" w:hAnsi="Times New Roman" w:cs="Times New Roman"/>
          <w:b/>
          <w:sz w:val="26"/>
          <w:szCs w:val="26"/>
        </w:rPr>
        <w:br/>
        <w:t>привести к конфликту интересов</w:t>
      </w:r>
    </w:p>
    <w:p w:rsidR="003E5D84" w:rsidRPr="003A5985" w:rsidRDefault="003E5D84" w:rsidP="003E5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5D84" w:rsidRPr="003A5985" w:rsidRDefault="003E5D84" w:rsidP="003E5D84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возникновении личной заинтересованности при </w:t>
      </w:r>
      <w:r w:rsidRPr="003A5985">
        <w:rPr>
          <w:rFonts w:ascii="Times New Roman" w:hAnsi="Times New Roman" w:cs="Times New Roman"/>
          <w:sz w:val="26"/>
          <w:szCs w:val="26"/>
        </w:rPr>
        <w:t>исполнении</w:t>
      </w:r>
      <w:r>
        <w:rPr>
          <w:rFonts w:ascii="Times New Roman" w:hAnsi="Times New Roman" w:cs="Times New Roman"/>
          <w:sz w:val="26"/>
          <w:szCs w:val="26"/>
        </w:rPr>
        <w:t xml:space="preserve"> трудовых обязанностей, которая приводит или </w:t>
      </w:r>
      <w:r w:rsidRPr="003A5985">
        <w:rPr>
          <w:rFonts w:ascii="Times New Roman" w:hAnsi="Times New Roman" w:cs="Times New Roman"/>
          <w:sz w:val="26"/>
          <w:szCs w:val="26"/>
        </w:rPr>
        <w:t>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интересов (нужное подчеркнуть)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A5985">
        <w:rPr>
          <w:rFonts w:ascii="Times New Roman" w:hAnsi="Times New Roman" w:cs="Times New Roman"/>
          <w:sz w:val="26"/>
          <w:szCs w:val="26"/>
        </w:rPr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3E5D84" w:rsidRPr="003A5985" w:rsidRDefault="003E5D84" w:rsidP="003E5D84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Обстоятельства, являющиеся основанием возникновения </w:t>
      </w:r>
      <w:r w:rsidRPr="003A5985">
        <w:rPr>
          <w:rFonts w:ascii="Times New Roman" w:hAnsi="Times New Roman" w:cs="Times New Roman"/>
          <w:sz w:val="26"/>
          <w:szCs w:val="26"/>
        </w:rPr>
        <w:t>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заинтересованности: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E5D84" w:rsidRPr="003A5985" w:rsidRDefault="003E5D84" w:rsidP="003E5D84">
      <w:pPr>
        <w:pStyle w:val="ConsPlu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3E5D84" w:rsidRPr="003A5985" w:rsidRDefault="003E5D84" w:rsidP="003E5D84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Трудовые обязанности, на надлежащее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3E5D84" w:rsidRPr="003A5985" w:rsidRDefault="003E5D84" w:rsidP="003E5D84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</w:t>
      </w:r>
      <w:r w:rsidRPr="003A5985">
        <w:rPr>
          <w:rFonts w:ascii="Times New Roman" w:hAnsi="Times New Roman" w:cs="Times New Roman"/>
          <w:sz w:val="26"/>
          <w:szCs w:val="26"/>
        </w:rPr>
        <w:t>конфликта</w:t>
      </w:r>
      <w:r>
        <w:rPr>
          <w:rFonts w:ascii="Times New Roman" w:hAnsi="Times New Roman" w:cs="Times New Roman"/>
          <w:sz w:val="26"/>
          <w:szCs w:val="26"/>
        </w:rPr>
        <w:t xml:space="preserve"> интересов (заполняется при наличии у должностного лица, </w:t>
      </w:r>
      <w:r w:rsidRPr="003A5985">
        <w:rPr>
          <w:rFonts w:ascii="Times New Roman" w:hAnsi="Times New Roman" w:cs="Times New Roman"/>
          <w:sz w:val="26"/>
          <w:szCs w:val="26"/>
        </w:rPr>
        <w:t>подающего</w:t>
      </w:r>
      <w:r>
        <w:rPr>
          <w:rFonts w:ascii="Times New Roman" w:hAnsi="Times New Roman" w:cs="Times New Roman"/>
          <w:sz w:val="26"/>
          <w:szCs w:val="26"/>
        </w:rPr>
        <w:t xml:space="preserve"> уведомление, предложений по предотвращению</w:t>
      </w:r>
      <w:r w:rsidRPr="003A5985">
        <w:rPr>
          <w:rFonts w:ascii="Times New Roman" w:hAnsi="Times New Roman" w:cs="Times New Roman"/>
          <w:sz w:val="26"/>
          <w:szCs w:val="26"/>
        </w:rPr>
        <w:t xml:space="preserve"> или урегулированию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интересов):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3E5D84" w:rsidRDefault="003E5D84" w:rsidP="003E5D8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5D84" w:rsidRPr="003A5985" w:rsidRDefault="003E5D84" w:rsidP="003E5D8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A5985">
        <w:rPr>
          <w:rFonts w:ascii="Times New Roman" w:hAnsi="Times New Roman" w:cs="Times New Roman"/>
          <w:sz w:val="26"/>
          <w:szCs w:val="26"/>
        </w:rPr>
        <w:t xml:space="preserve">   ______________________________________</w:t>
      </w:r>
    </w:p>
    <w:p w:rsidR="003E5D84" w:rsidRPr="003A5985" w:rsidRDefault="003E5D84" w:rsidP="003E5D84">
      <w:pPr>
        <w:pStyle w:val="ConsPlusNonforma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A5985">
        <w:rPr>
          <w:rFonts w:ascii="Times New Roman" w:hAnsi="Times New Roman" w:cs="Times New Roman"/>
          <w:sz w:val="22"/>
          <w:szCs w:val="22"/>
        </w:rPr>
        <w:t xml:space="preserve">(дата заполнения </w:t>
      </w:r>
      <w:proofErr w:type="gramStart"/>
      <w:r w:rsidRPr="003A5985">
        <w:rPr>
          <w:rFonts w:ascii="Times New Roman" w:hAnsi="Times New Roman" w:cs="Times New Roman"/>
          <w:sz w:val="22"/>
          <w:szCs w:val="22"/>
        </w:rPr>
        <w:t xml:space="preserve">уведомления)   </w:t>
      </w:r>
      <w:proofErr w:type="gramEnd"/>
      <w:r w:rsidRPr="003A598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</w:t>
      </w:r>
      <w:r w:rsidRPr="003A5985">
        <w:rPr>
          <w:rFonts w:ascii="Times New Roman" w:hAnsi="Times New Roman" w:cs="Times New Roman"/>
          <w:sz w:val="22"/>
          <w:szCs w:val="22"/>
        </w:rPr>
        <w:t>)</w:t>
      </w:r>
    </w:p>
    <w:p w:rsidR="003E5D84" w:rsidRPr="003A5985" w:rsidRDefault="003E5D84" w:rsidP="003E5D84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Дата регистрации уведомления: "___" __________ 20___ г.</w:t>
      </w:r>
    </w:p>
    <w:p w:rsidR="003E5D84" w:rsidRPr="003A5985" w:rsidRDefault="003E5D84" w:rsidP="003E5D84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Регистрационный номер: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E5D84" w:rsidRPr="003A5985" w:rsidRDefault="003E5D84" w:rsidP="003E5D8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E5D84" w:rsidRDefault="003E5D84" w:rsidP="003E5D84">
      <w:pPr>
        <w:pStyle w:val="ConsPlusNonformat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715E9">
        <w:rPr>
          <w:rFonts w:ascii="Times New Roman" w:hAnsi="Times New Roman" w:cs="Times New Roman"/>
          <w:sz w:val="22"/>
          <w:szCs w:val="22"/>
        </w:rPr>
        <w:t>(должность, фамилия, имя, отчество лица, зарегистрировавшего уведомление)</w:t>
      </w:r>
    </w:p>
    <w:p w:rsidR="00C24FD7" w:rsidRDefault="00C24FD7">
      <w:bookmarkStart w:id="0" w:name="_GoBack"/>
      <w:bookmarkEnd w:id="0"/>
    </w:p>
    <w:sectPr w:rsidR="00C2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98"/>
    <w:rsid w:val="00013798"/>
    <w:rsid w:val="003E5D84"/>
    <w:rsid w:val="00C2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3B7D-64FC-424A-98CC-5310E0A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E5D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2023-12-12T06:33:00Z</dcterms:created>
  <dcterms:modified xsi:type="dcterms:W3CDTF">2023-12-12T06:34:00Z</dcterms:modified>
</cp:coreProperties>
</file>